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779" w:rsidRPr="00236779" w:rsidRDefault="00236779" w:rsidP="00402F34">
      <w:pPr>
        <w:pStyle w:val="NoSpacing"/>
        <w:tabs>
          <w:tab w:val="right" w:pos="11678"/>
        </w:tabs>
        <w:jc w:val="center"/>
        <w:rPr>
          <w:rFonts w:ascii="Arial Rounded MT Bold" w:hAnsi="Arial Rounded MT Bold"/>
          <w:sz w:val="48"/>
          <w:szCs w:val="56"/>
        </w:rPr>
      </w:pPr>
      <w:r w:rsidRPr="00236779">
        <w:rPr>
          <w:rFonts w:ascii="Arial Rounded MT Bold" w:hAnsi="Arial Rounded MT Bold"/>
          <w:sz w:val="48"/>
          <w:szCs w:val="56"/>
        </w:rPr>
        <w:t>Carroll County Family Child Care Association</w:t>
      </w:r>
    </w:p>
    <w:p w:rsidR="00402F34" w:rsidRPr="00236779" w:rsidRDefault="00402F34" w:rsidP="00402F34">
      <w:pPr>
        <w:pStyle w:val="NoSpacing"/>
        <w:tabs>
          <w:tab w:val="right" w:pos="11678"/>
        </w:tabs>
        <w:jc w:val="center"/>
        <w:rPr>
          <w:rFonts w:ascii="Arial Rounded MT Bold" w:hAnsi="Arial Rounded MT Bold"/>
          <w:sz w:val="32"/>
          <w:szCs w:val="32"/>
        </w:rPr>
      </w:pPr>
      <w:r w:rsidRPr="00236779">
        <w:rPr>
          <w:rFonts w:ascii="Arial Rounded MT Bold" w:hAnsi="Arial Rounded MT Bold"/>
          <w:sz w:val="32"/>
          <w:szCs w:val="32"/>
        </w:rPr>
        <w:t>Training Day</w:t>
      </w:r>
    </w:p>
    <w:p w:rsidR="00402F34" w:rsidRPr="00236779" w:rsidRDefault="00402F34" w:rsidP="00402F34">
      <w:pPr>
        <w:pStyle w:val="NoSpacing"/>
        <w:tabs>
          <w:tab w:val="right" w:pos="11678"/>
        </w:tabs>
        <w:jc w:val="center"/>
        <w:rPr>
          <w:rFonts w:ascii="Arial Rounded MT Bold" w:hAnsi="Arial Rounded MT Bold"/>
          <w:sz w:val="32"/>
          <w:szCs w:val="32"/>
        </w:rPr>
      </w:pPr>
      <w:r w:rsidRPr="00236779">
        <w:rPr>
          <w:rFonts w:ascii="Arial Rounded MT Bold" w:hAnsi="Arial Rounded MT Bold"/>
          <w:sz w:val="32"/>
          <w:szCs w:val="32"/>
        </w:rPr>
        <w:t>November 19, 2016</w:t>
      </w:r>
    </w:p>
    <w:p w:rsidR="00236779" w:rsidRPr="00236779" w:rsidRDefault="00236779" w:rsidP="00402F34">
      <w:pPr>
        <w:pStyle w:val="NoSpacing"/>
        <w:tabs>
          <w:tab w:val="right" w:pos="11678"/>
        </w:tabs>
        <w:jc w:val="center"/>
        <w:rPr>
          <w:rFonts w:ascii="Arial Rounded MT Bold" w:hAnsi="Arial Rounded MT Bold"/>
          <w:sz w:val="32"/>
          <w:szCs w:val="32"/>
        </w:rPr>
      </w:pPr>
      <w:r w:rsidRPr="00236779">
        <w:rPr>
          <w:rFonts w:ascii="Arial Rounded MT Bold" w:hAnsi="Arial Rounded MT Bold"/>
          <w:sz w:val="32"/>
          <w:szCs w:val="32"/>
        </w:rPr>
        <w:t>8:15am to 3:30pm</w:t>
      </w:r>
    </w:p>
    <w:p w:rsidR="00236779" w:rsidRPr="00236779" w:rsidRDefault="00236779" w:rsidP="00402F34">
      <w:pPr>
        <w:pStyle w:val="NoSpacing"/>
        <w:tabs>
          <w:tab w:val="right" w:pos="11678"/>
        </w:tabs>
        <w:jc w:val="center"/>
        <w:rPr>
          <w:rFonts w:ascii="Arial Rounded MT Bold" w:hAnsi="Arial Rounded MT Bold"/>
          <w:sz w:val="40"/>
          <w:szCs w:val="40"/>
        </w:rPr>
      </w:pPr>
    </w:p>
    <w:p w:rsidR="0071007E" w:rsidRPr="00236779" w:rsidRDefault="00535E73">
      <w:pPr>
        <w:spacing w:after="0"/>
        <w:ind w:right="178"/>
        <w:jc w:val="center"/>
        <w:rPr>
          <w:rFonts w:ascii="Arial Rounded MT Bold" w:hAnsi="Arial Rounded MT Bold"/>
          <w:b/>
          <w:sz w:val="18"/>
        </w:rPr>
      </w:pPr>
      <w:r w:rsidRPr="00236779">
        <w:rPr>
          <w:rFonts w:ascii="Arial Rounded MT Bold" w:eastAsia="Comic Sans MS" w:hAnsi="Arial Rounded MT Bold" w:cs="Comic Sans MS"/>
          <w:b/>
          <w:sz w:val="44"/>
        </w:rPr>
        <w:t>I AM MOVING, I AM LEARNING</w:t>
      </w:r>
    </w:p>
    <w:p w:rsidR="0071007E" w:rsidRDefault="008E484E">
      <w:pPr>
        <w:spacing w:after="0"/>
        <w:jc w:val="right"/>
      </w:pPr>
      <w:r>
        <w:t xml:space="preserve"> </w:t>
      </w:r>
    </w:p>
    <w:tbl>
      <w:tblPr>
        <w:tblStyle w:val="TableGrid"/>
        <w:tblpPr w:vertAnchor="text" w:horzAnchor="page" w:tblpX="1276" w:tblpY="-55"/>
        <w:tblOverlap w:val="never"/>
        <w:tblW w:w="10705" w:type="dxa"/>
        <w:tblInd w:w="0" w:type="dxa"/>
        <w:tblCellMar>
          <w:top w:w="116" w:type="dxa"/>
          <w:left w:w="151" w:type="dxa"/>
          <w:right w:w="115" w:type="dxa"/>
        </w:tblCellMar>
        <w:tblLook w:val="04A0" w:firstRow="1" w:lastRow="0" w:firstColumn="1" w:lastColumn="0" w:noHBand="0" w:noVBand="1"/>
      </w:tblPr>
      <w:tblGrid>
        <w:gridCol w:w="3610"/>
        <w:gridCol w:w="3553"/>
        <w:gridCol w:w="3542"/>
      </w:tblGrid>
      <w:tr w:rsidR="00236779" w:rsidTr="00236779">
        <w:trPr>
          <w:trHeight w:val="5354"/>
        </w:trPr>
        <w:tc>
          <w:tcPr>
            <w:tcW w:w="3610" w:type="dxa"/>
            <w:tcBorders>
              <w:top w:val="single" w:sz="10" w:space="0" w:color="000000"/>
              <w:left w:val="single" w:sz="6" w:space="0" w:color="000000"/>
              <w:bottom w:val="single" w:sz="6" w:space="0" w:color="000000"/>
              <w:right w:val="single" w:sz="6" w:space="0" w:color="000000"/>
            </w:tcBorders>
            <w:shd w:val="clear" w:color="auto" w:fill="FFFFFF"/>
            <w:vAlign w:val="center"/>
          </w:tcPr>
          <w:p w:rsidR="00236779" w:rsidRDefault="00236779" w:rsidP="00236779">
            <w:r>
              <w:rPr>
                <w:b/>
                <w:u w:val="single" w:color="000000"/>
              </w:rPr>
              <w:t>Body Language</w:t>
            </w:r>
          </w:p>
          <w:p w:rsidR="00236779" w:rsidRDefault="00236779" w:rsidP="00236779">
            <w:pPr>
              <w:rPr>
                <w:b/>
              </w:rPr>
            </w:pPr>
            <w:r>
              <w:rPr>
                <w:b/>
              </w:rPr>
              <w:t>“A movement vocabulary of young children”.</w:t>
            </w:r>
          </w:p>
          <w:p w:rsidR="00236779" w:rsidRDefault="00236779" w:rsidP="00236779"/>
          <w:p w:rsidR="00236779" w:rsidRDefault="00236779" w:rsidP="00236779">
            <w:pPr>
              <w:spacing w:line="239" w:lineRule="auto"/>
              <w:ind w:right="14"/>
            </w:pPr>
            <w:r>
              <w:rPr>
                <w:b/>
              </w:rPr>
              <w:t>This high energy, hands on training is full of ideas and resources on physical activity and healthy food choices that you can include in your early childhood programs. The use of words and verbal cues can be very important in engaging and encouraging children to learn a wide variety of movement. This workshop shares strategies to help children “tell your muscles what to do” in motor skill development.</w:t>
            </w:r>
          </w:p>
          <w:p w:rsidR="00236779" w:rsidRDefault="00236779" w:rsidP="00236779">
            <w:r>
              <w:rPr>
                <w:b/>
              </w:rPr>
              <w:t xml:space="preserve"> </w:t>
            </w:r>
          </w:p>
          <w:p w:rsidR="00236779" w:rsidRDefault="00236779" w:rsidP="00236779">
            <w:r>
              <w:rPr>
                <w:b/>
              </w:rPr>
              <w:t xml:space="preserve">1 HR CURR/1hr CD </w:t>
            </w:r>
          </w:p>
          <w:p w:rsidR="00236779" w:rsidRDefault="00236779" w:rsidP="00236779">
            <w:r>
              <w:rPr>
                <w:b/>
              </w:rPr>
              <w:t xml:space="preserve">Crystal </w:t>
            </w:r>
            <w:proofErr w:type="spellStart"/>
            <w:r>
              <w:rPr>
                <w:b/>
              </w:rPr>
              <w:t>Ey</w:t>
            </w:r>
            <w:proofErr w:type="spellEnd"/>
            <w:r>
              <w:rPr>
                <w:b/>
              </w:rPr>
              <w:t xml:space="preserve">, Lite Brite </w:t>
            </w:r>
          </w:p>
          <w:p w:rsidR="00236779" w:rsidRDefault="00236779" w:rsidP="00236779">
            <w:r>
              <w:rPr>
                <w:b/>
              </w:rPr>
              <w:t xml:space="preserve">8:30am - 10:30am </w:t>
            </w:r>
          </w:p>
          <w:p w:rsidR="00236779" w:rsidRDefault="00236779" w:rsidP="00236779">
            <w:pPr>
              <w:ind w:left="14"/>
              <w:jc w:val="center"/>
            </w:pPr>
            <w:r>
              <w:t xml:space="preserve"> </w:t>
            </w:r>
          </w:p>
        </w:tc>
        <w:tc>
          <w:tcPr>
            <w:tcW w:w="3553" w:type="dxa"/>
            <w:tcBorders>
              <w:top w:val="single" w:sz="10" w:space="0" w:color="000000"/>
              <w:left w:val="single" w:sz="6" w:space="0" w:color="000000"/>
              <w:bottom w:val="single" w:sz="6" w:space="0" w:color="000000"/>
              <w:right w:val="single" w:sz="6" w:space="0" w:color="000000"/>
            </w:tcBorders>
            <w:vAlign w:val="center"/>
          </w:tcPr>
          <w:p w:rsidR="00236779" w:rsidRPr="00897C7E" w:rsidRDefault="00236779" w:rsidP="00236779">
            <w:pPr>
              <w:pStyle w:val="NoSpacing"/>
              <w:rPr>
                <w:b/>
                <w:u w:val="single"/>
              </w:rPr>
            </w:pPr>
            <w:r w:rsidRPr="00897C7E">
              <w:rPr>
                <w:b/>
                <w:u w:val="single"/>
              </w:rPr>
              <w:t>Move, Play and Learn at Home</w:t>
            </w:r>
          </w:p>
          <w:p w:rsidR="00236779" w:rsidRDefault="00236779" w:rsidP="00236779">
            <w:pPr>
              <w:pStyle w:val="NoSpacing"/>
            </w:pPr>
          </w:p>
          <w:p w:rsidR="00236779" w:rsidRPr="00897C7E" w:rsidRDefault="00236779" w:rsidP="00236779">
            <w:pPr>
              <w:pStyle w:val="NoSpacing"/>
              <w:rPr>
                <w:b/>
              </w:rPr>
            </w:pPr>
            <w:r>
              <w:rPr>
                <w:b/>
              </w:rPr>
              <w:t xml:space="preserve">This hands on training is full of ideas and resources on physical activity and healthy food choices that you can include in your early childhood programs.  Help parents learn the importance of movement for young children and understand their role in modeling an active lifestyle.  This session will include how to incorporate movement </w:t>
            </w:r>
            <w:r w:rsidR="007B113B">
              <w:rPr>
                <w:b/>
              </w:rPr>
              <w:t>opportunities</w:t>
            </w:r>
            <w:r>
              <w:rPr>
                <w:b/>
              </w:rPr>
              <w:t xml:space="preserve"> at home, using materials on hand, creative time management techniques and limited space. </w:t>
            </w:r>
          </w:p>
          <w:p w:rsidR="00236779" w:rsidRDefault="00236779" w:rsidP="00236779">
            <w:pPr>
              <w:pStyle w:val="NoSpacing"/>
            </w:pPr>
          </w:p>
          <w:p w:rsidR="00236779" w:rsidRDefault="00236779" w:rsidP="00236779">
            <w:pPr>
              <w:pStyle w:val="NoSpacing"/>
              <w:rPr>
                <w:b/>
              </w:rPr>
            </w:pPr>
            <w:r>
              <w:rPr>
                <w:b/>
              </w:rPr>
              <w:t>2 HR COMM</w:t>
            </w:r>
          </w:p>
          <w:p w:rsidR="00236779" w:rsidRDefault="00236779" w:rsidP="00236779">
            <w:pPr>
              <w:pStyle w:val="NoSpacing"/>
              <w:rPr>
                <w:b/>
              </w:rPr>
            </w:pPr>
            <w:r>
              <w:rPr>
                <w:b/>
              </w:rPr>
              <w:t xml:space="preserve">Crystal </w:t>
            </w:r>
            <w:proofErr w:type="spellStart"/>
            <w:r>
              <w:rPr>
                <w:b/>
              </w:rPr>
              <w:t>Ey</w:t>
            </w:r>
            <w:proofErr w:type="spellEnd"/>
            <w:r>
              <w:rPr>
                <w:b/>
              </w:rPr>
              <w:t>, Lite Brite</w:t>
            </w:r>
          </w:p>
          <w:p w:rsidR="00236779" w:rsidRPr="00897C7E" w:rsidRDefault="0092534E" w:rsidP="00236779">
            <w:pPr>
              <w:pStyle w:val="NoSpacing"/>
              <w:rPr>
                <w:b/>
              </w:rPr>
            </w:pPr>
            <w:r>
              <w:rPr>
                <w:b/>
              </w:rPr>
              <w:t>10:45am – 1:15 (lunch 11:45-12:15)</w:t>
            </w:r>
          </w:p>
        </w:tc>
        <w:tc>
          <w:tcPr>
            <w:tcW w:w="3542" w:type="dxa"/>
            <w:tcBorders>
              <w:top w:val="single" w:sz="10" w:space="0" w:color="000000"/>
              <w:left w:val="single" w:sz="6" w:space="0" w:color="000000"/>
              <w:bottom w:val="single" w:sz="6" w:space="0" w:color="000000"/>
              <w:right w:val="single" w:sz="6" w:space="0" w:color="000000"/>
            </w:tcBorders>
            <w:shd w:val="clear" w:color="auto" w:fill="FFFFFF"/>
          </w:tcPr>
          <w:p w:rsidR="00236779" w:rsidRDefault="00236779" w:rsidP="00236779">
            <w:pPr>
              <w:ind w:left="2"/>
              <w:jc w:val="center"/>
            </w:pPr>
            <w:r>
              <w:rPr>
                <w:b/>
                <w:u w:val="single" w:color="000000"/>
              </w:rPr>
              <w:t>Activities for All</w:t>
            </w:r>
          </w:p>
          <w:p w:rsidR="00236779" w:rsidRDefault="00236779" w:rsidP="00236779">
            <w:pPr>
              <w:ind w:left="2"/>
            </w:pPr>
            <w:r>
              <w:rPr>
                <w:b/>
              </w:rPr>
              <w:t xml:space="preserve"> </w:t>
            </w:r>
          </w:p>
          <w:p w:rsidR="00236779" w:rsidRDefault="00236779" w:rsidP="00236779">
            <w:pPr>
              <w:spacing w:line="239" w:lineRule="auto"/>
              <w:ind w:left="2" w:right="3"/>
            </w:pPr>
            <w:r>
              <w:rPr>
                <w:b/>
              </w:rPr>
              <w:t xml:space="preserve">Learn new ideas and resources on physical activity and healthy food choices that you can include in your early childhood programs for all children.  Children are unique in development and skill ability.  Learn strategies of modifying and adapting to reach and teach all children in physical activity and motor skill development. </w:t>
            </w:r>
          </w:p>
          <w:p w:rsidR="00236779" w:rsidRDefault="00236779" w:rsidP="00236779">
            <w:pPr>
              <w:ind w:left="2"/>
              <w:rPr>
                <w:b/>
              </w:rPr>
            </w:pPr>
            <w:r>
              <w:rPr>
                <w:b/>
              </w:rPr>
              <w:t xml:space="preserve"> </w:t>
            </w:r>
          </w:p>
          <w:p w:rsidR="00236779" w:rsidRDefault="00236779" w:rsidP="00236779">
            <w:pPr>
              <w:ind w:left="2"/>
              <w:rPr>
                <w:b/>
              </w:rPr>
            </w:pPr>
          </w:p>
          <w:p w:rsidR="00236779" w:rsidRDefault="00236779" w:rsidP="00236779">
            <w:pPr>
              <w:ind w:left="2"/>
              <w:rPr>
                <w:b/>
              </w:rPr>
            </w:pPr>
          </w:p>
          <w:p w:rsidR="00236779" w:rsidRDefault="00236779" w:rsidP="00236779">
            <w:pPr>
              <w:ind w:left="2"/>
              <w:rPr>
                <w:b/>
              </w:rPr>
            </w:pPr>
          </w:p>
          <w:p w:rsidR="00236779" w:rsidRDefault="00236779" w:rsidP="00236779">
            <w:pPr>
              <w:ind w:left="2"/>
            </w:pPr>
          </w:p>
          <w:p w:rsidR="00236779" w:rsidRDefault="00236779" w:rsidP="00236779">
            <w:pPr>
              <w:ind w:left="2"/>
            </w:pPr>
            <w:r>
              <w:rPr>
                <w:b/>
              </w:rPr>
              <w:t>2 HR Special Needs</w:t>
            </w:r>
          </w:p>
          <w:p w:rsidR="00236779" w:rsidRDefault="00236779" w:rsidP="00236779">
            <w:pPr>
              <w:ind w:left="2"/>
            </w:pPr>
            <w:r>
              <w:rPr>
                <w:b/>
              </w:rPr>
              <w:t xml:space="preserve">Crystal </w:t>
            </w:r>
            <w:proofErr w:type="spellStart"/>
            <w:r>
              <w:rPr>
                <w:b/>
              </w:rPr>
              <w:t>Ey</w:t>
            </w:r>
            <w:proofErr w:type="spellEnd"/>
            <w:r>
              <w:rPr>
                <w:b/>
              </w:rPr>
              <w:t xml:space="preserve">, Lite Brite </w:t>
            </w:r>
          </w:p>
          <w:p w:rsidR="00236779" w:rsidRDefault="0092534E" w:rsidP="00236779">
            <w:pPr>
              <w:ind w:left="2"/>
            </w:pPr>
            <w:r>
              <w:rPr>
                <w:b/>
              </w:rPr>
              <w:t>1:00pm - 3:30</w:t>
            </w:r>
            <w:r w:rsidR="00236779">
              <w:rPr>
                <w:b/>
              </w:rPr>
              <w:t xml:space="preserve">pm </w:t>
            </w:r>
          </w:p>
        </w:tc>
      </w:tr>
    </w:tbl>
    <w:p w:rsidR="0041638F" w:rsidRDefault="008E484E" w:rsidP="00236779">
      <w:pPr>
        <w:spacing w:after="0"/>
      </w:pPr>
      <w:r>
        <w:t xml:space="preserve"> </w:t>
      </w:r>
    </w:p>
    <w:p w:rsidR="00236779" w:rsidRDefault="00236779" w:rsidP="00236779">
      <w:pPr>
        <w:spacing w:after="0"/>
        <w:rPr>
          <w:rFonts w:ascii="Comic Sans MS" w:eastAsia="Comic Sans MS" w:hAnsi="Comic Sans MS" w:cs="Comic Sans MS"/>
          <w:b/>
          <w:sz w:val="36"/>
        </w:rPr>
      </w:pPr>
    </w:p>
    <w:p w:rsidR="00236779" w:rsidRDefault="00236779" w:rsidP="00236779">
      <w:pPr>
        <w:spacing w:after="0"/>
        <w:rPr>
          <w:rFonts w:ascii="Comic Sans MS" w:eastAsia="Comic Sans MS" w:hAnsi="Comic Sans MS" w:cs="Comic Sans MS"/>
          <w:b/>
          <w:sz w:val="36"/>
        </w:rPr>
      </w:pPr>
    </w:p>
    <w:p w:rsidR="00236779" w:rsidRDefault="00236779" w:rsidP="00236779">
      <w:pPr>
        <w:spacing w:after="0"/>
        <w:rPr>
          <w:rFonts w:ascii="Comic Sans MS" w:eastAsia="Comic Sans MS" w:hAnsi="Comic Sans MS" w:cs="Comic Sans MS"/>
          <w:b/>
          <w:sz w:val="36"/>
        </w:rPr>
      </w:pPr>
    </w:p>
    <w:p w:rsidR="0041638F" w:rsidRPr="00236779" w:rsidRDefault="0041638F">
      <w:pPr>
        <w:spacing w:after="0"/>
        <w:ind w:left="574"/>
        <w:rPr>
          <w:rFonts w:ascii="Arial Rounded MT Bold" w:eastAsia="Comic Sans MS" w:hAnsi="Arial Rounded MT Bold" w:cs="Comic Sans MS"/>
          <w:sz w:val="32"/>
        </w:rPr>
      </w:pPr>
    </w:p>
    <w:p w:rsidR="0071007E" w:rsidRPr="00236779" w:rsidRDefault="008E484E">
      <w:pPr>
        <w:spacing w:after="0"/>
        <w:ind w:left="574"/>
        <w:rPr>
          <w:rFonts w:ascii="Arial Rounded MT Bold" w:hAnsi="Arial Rounded MT Bold"/>
          <w:sz w:val="20"/>
        </w:rPr>
      </w:pPr>
      <w:r w:rsidRPr="00236779">
        <w:rPr>
          <w:rFonts w:ascii="Arial Rounded MT Bold" w:eastAsia="Comic Sans MS" w:hAnsi="Arial Rounded MT Bold" w:cs="Comic Sans MS"/>
          <w:sz w:val="28"/>
        </w:rPr>
        <w:t xml:space="preserve">Located at the Non-Profit Building, 255 Clifton Blvd in Westminster </w:t>
      </w:r>
    </w:p>
    <w:p w:rsidR="0071007E" w:rsidRPr="00236779" w:rsidRDefault="008E484E">
      <w:pPr>
        <w:spacing w:after="0"/>
        <w:ind w:left="10" w:right="345" w:hanging="10"/>
        <w:jc w:val="center"/>
        <w:rPr>
          <w:rFonts w:ascii="Arial Rounded MT Bold" w:hAnsi="Arial Rounded MT Bold"/>
          <w:sz w:val="20"/>
        </w:rPr>
      </w:pPr>
      <w:r w:rsidRPr="00236779">
        <w:rPr>
          <w:rFonts w:ascii="Arial Rounded MT Bold" w:eastAsia="Comic Sans MS" w:hAnsi="Arial Rounded MT Bold" w:cs="Comic Sans MS"/>
          <w:sz w:val="28"/>
        </w:rPr>
        <w:t xml:space="preserve">(space provided by Child Care Choices) </w:t>
      </w:r>
    </w:p>
    <w:p w:rsidR="0071007E" w:rsidRPr="00236779" w:rsidRDefault="008E484E">
      <w:pPr>
        <w:spacing w:after="72"/>
        <w:ind w:left="-29"/>
        <w:rPr>
          <w:rFonts w:ascii="Arial Rounded MT Bold" w:hAnsi="Arial Rounded MT Bold"/>
        </w:rPr>
      </w:pPr>
      <w:r w:rsidRPr="00236779">
        <w:rPr>
          <w:rFonts w:ascii="Arial Rounded MT Bold" w:hAnsi="Arial Rounded MT Bold"/>
          <w:noProof/>
        </w:rPr>
        <mc:AlternateContent>
          <mc:Choice Requires="wpg">
            <w:drawing>
              <wp:inline distT="0" distB="0" distL="0" distR="0">
                <wp:extent cx="7238746" cy="9144"/>
                <wp:effectExtent l="0" t="0" r="0" b="0"/>
                <wp:docPr id="4368" name="Group 4368"/>
                <wp:cNvGraphicFramePr/>
                <a:graphic xmlns:a="http://schemas.openxmlformats.org/drawingml/2006/main">
                  <a:graphicData uri="http://schemas.microsoft.com/office/word/2010/wordprocessingGroup">
                    <wpg:wgp>
                      <wpg:cNvGrpSpPr/>
                      <wpg:grpSpPr>
                        <a:xfrm>
                          <a:off x="0" y="0"/>
                          <a:ext cx="7238746" cy="9144"/>
                          <a:chOff x="0" y="0"/>
                          <a:chExt cx="7238746" cy="9144"/>
                        </a:xfrm>
                      </wpg:grpSpPr>
                      <wps:wsp>
                        <wps:cNvPr id="4826" name="Shape 4826"/>
                        <wps:cNvSpPr/>
                        <wps:spPr>
                          <a:xfrm>
                            <a:off x="0" y="0"/>
                            <a:ext cx="7238746" cy="9144"/>
                          </a:xfrm>
                          <a:custGeom>
                            <a:avLst/>
                            <a:gdLst/>
                            <a:ahLst/>
                            <a:cxnLst/>
                            <a:rect l="0" t="0" r="0" b="0"/>
                            <a:pathLst>
                              <a:path w="7238746" h="9144">
                                <a:moveTo>
                                  <a:pt x="0" y="0"/>
                                </a:moveTo>
                                <a:lnTo>
                                  <a:pt x="7238746" y="0"/>
                                </a:lnTo>
                                <a:lnTo>
                                  <a:pt x="723874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8" style="width:569.98pt;height:0.720032pt;mso-position-horizontal-relative:char;mso-position-vertical-relative:line" coordsize="72387,91">
                <v:shape id="Shape 4827" style="position:absolute;width:72387;height:91;left:0;top:0;" coordsize="7238746,9144" path="m0,0l7238746,0l7238746,9144l0,9144l0,0">
                  <v:stroke weight="0pt" endcap="round" joinstyle="round" on="false" color="#000000" opacity="0"/>
                  <v:fill on="true" color="#000000"/>
                </v:shape>
              </v:group>
            </w:pict>
          </mc:Fallback>
        </mc:AlternateContent>
      </w:r>
    </w:p>
    <w:p w:rsidR="00902DF4" w:rsidRPr="00236779" w:rsidRDefault="00902DF4" w:rsidP="00236779">
      <w:pPr>
        <w:spacing w:after="0"/>
        <w:ind w:left="720"/>
        <w:rPr>
          <w:rFonts w:ascii="Arial Rounded MT Bold" w:eastAsia="Comic Sans MS" w:hAnsi="Arial Rounded MT Bold" w:cs="Comic Sans MS"/>
          <w:sz w:val="24"/>
        </w:rPr>
      </w:pPr>
    </w:p>
    <w:p w:rsidR="0071007E" w:rsidRPr="00236779" w:rsidRDefault="008E484E" w:rsidP="00236779">
      <w:pPr>
        <w:spacing w:after="0"/>
        <w:rPr>
          <w:rFonts w:ascii="Arial Rounded MT Bold" w:hAnsi="Arial Rounded MT Bold"/>
        </w:rPr>
      </w:pPr>
      <w:r w:rsidRPr="00236779">
        <w:rPr>
          <w:rFonts w:ascii="Arial Rounded MT Bold" w:eastAsia="Comic Sans MS" w:hAnsi="Arial Rounded MT Bold" w:cs="Comic Sans MS"/>
        </w:rPr>
        <w:t xml:space="preserve">Cost includes:       </w:t>
      </w:r>
      <w:r w:rsidRPr="00236779">
        <w:rPr>
          <w:rFonts w:ascii="Arial Rounded MT Bold" w:eastAsia="Comic Sans MS" w:hAnsi="Arial Rounded MT Bold" w:cs="Comic Sans MS"/>
          <w:b/>
        </w:rPr>
        <w:t>6 hours Core of Knowledge Training</w:t>
      </w:r>
    </w:p>
    <w:p w:rsidR="0071007E" w:rsidRPr="00236779" w:rsidRDefault="007125E7" w:rsidP="00236779">
      <w:pPr>
        <w:spacing w:after="0" w:line="239" w:lineRule="auto"/>
        <w:ind w:right="554"/>
        <w:jc w:val="both"/>
        <w:rPr>
          <w:rFonts w:ascii="Arial Rounded MT Bold" w:hAnsi="Arial Rounded MT Bold"/>
        </w:rPr>
      </w:pPr>
      <w:r w:rsidRPr="00236779">
        <w:rPr>
          <w:rFonts w:ascii="Arial Rounded MT Bold" w:eastAsia="Comic Sans MS" w:hAnsi="Arial Rounded MT Bold" w:cs="Comic Sans MS"/>
        </w:rPr>
        <w:t>(</w:t>
      </w:r>
      <w:r w:rsidR="00236779" w:rsidRPr="00236779">
        <w:rPr>
          <w:rFonts w:ascii="Arial Rounded MT Bold" w:eastAsia="Comic Sans MS" w:hAnsi="Arial Rounded MT Bold" w:cs="Comic Sans MS"/>
        </w:rPr>
        <w:t>1-hour</w:t>
      </w:r>
      <w:r w:rsidRPr="00236779">
        <w:rPr>
          <w:rFonts w:ascii="Arial Rounded MT Bold" w:eastAsia="Comic Sans MS" w:hAnsi="Arial Rounded MT Bold" w:cs="Comic Sans MS"/>
        </w:rPr>
        <w:t xml:space="preserve"> Curriculum, </w:t>
      </w:r>
      <w:r w:rsidR="00236779" w:rsidRPr="00236779">
        <w:rPr>
          <w:rFonts w:ascii="Arial Rounded MT Bold" w:eastAsia="Comic Sans MS" w:hAnsi="Arial Rounded MT Bold" w:cs="Comic Sans MS"/>
        </w:rPr>
        <w:t>1-hour</w:t>
      </w:r>
      <w:r w:rsidRPr="00236779">
        <w:rPr>
          <w:rFonts w:ascii="Arial Rounded MT Bold" w:eastAsia="Comic Sans MS" w:hAnsi="Arial Rounded MT Bold" w:cs="Comic Sans MS"/>
        </w:rPr>
        <w:t xml:space="preserve"> Child Dev, 2</w:t>
      </w:r>
      <w:r w:rsidR="00236779">
        <w:rPr>
          <w:rFonts w:ascii="Arial Rounded MT Bold" w:eastAsia="Comic Sans MS" w:hAnsi="Arial Rounded MT Bold" w:cs="Comic Sans MS"/>
        </w:rPr>
        <w:t>-</w:t>
      </w:r>
      <w:r w:rsidR="008E484E" w:rsidRPr="00236779">
        <w:rPr>
          <w:rFonts w:ascii="Arial Rounded MT Bold" w:eastAsia="Comic Sans MS" w:hAnsi="Arial Rounded MT Bold" w:cs="Comic Sans MS"/>
        </w:rPr>
        <w:t>hour Special Needs &amp; 2 hours Community)</w:t>
      </w:r>
    </w:p>
    <w:p w:rsidR="00236779" w:rsidRDefault="00236779" w:rsidP="00236779">
      <w:pPr>
        <w:spacing w:after="0"/>
        <w:ind w:left="10" w:right="341" w:hanging="10"/>
        <w:rPr>
          <w:rFonts w:ascii="Arial Rounded MT Bold" w:hAnsi="Arial Rounded MT Bold"/>
        </w:rPr>
      </w:pPr>
    </w:p>
    <w:p w:rsidR="0071007E" w:rsidRPr="00236779" w:rsidRDefault="007125E7" w:rsidP="00236779">
      <w:pPr>
        <w:spacing w:after="0"/>
        <w:ind w:left="10" w:right="341" w:hanging="10"/>
        <w:rPr>
          <w:rFonts w:ascii="Arial Rounded MT Bold" w:hAnsi="Arial Rounded MT Bold"/>
        </w:rPr>
      </w:pPr>
      <w:r w:rsidRPr="00236779">
        <w:rPr>
          <w:rFonts w:ascii="Arial Rounded MT Bold" w:eastAsia="Comic Sans MS" w:hAnsi="Arial Rounded MT Bold" w:cs="Comic Sans MS"/>
        </w:rPr>
        <w:t xml:space="preserve">$20 for CCFCCA Members </w:t>
      </w:r>
      <w:r w:rsidR="00236779" w:rsidRPr="00236779">
        <w:rPr>
          <w:rFonts w:ascii="Arial Rounded MT Bold" w:eastAsia="Comic Sans MS" w:hAnsi="Arial Rounded MT Bold" w:cs="Comic Sans MS"/>
        </w:rPr>
        <w:t>and $</w:t>
      </w:r>
      <w:r w:rsidRPr="00236779">
        <w:rPr>
          <w:rFonts w:ascii="Arial Rounded MT Bold" w:eastAsia="Comic Sans MS" w:hAnsi="Arial Rounded MT Bold" w:cs="Comic Sans MS"/>
        </w:rPr>
        <w:t>30</w:t>
      </w:r>
      <w:r w:rsidR="008E484E" w:rsidRPr="00236779">
        <w:rPr>
          <w:rFonts w:ascii="Arial Rounded MT Bold" w:eastAsia="Comic Sans MS" w:hAnsi="Arial Rounded MT Bold" w:cs="Comic Sans MS"/>
        </w:rPr>
        <w:t xml:space="preserve"> for Non-members</w:t>
      </w:r>
    </w:p>
    <w:p w:rsidR="0071007E" w:rsidRPr="00236779" w:rsidRDefault="008E484E" w:rsidP="00236779">
      <w:pPr>
        <w:spacing w:after="0"/>
        <w:ind w:left="10" w:right="338" w:hanging="10"/>
        <w:rPr>
          <w:rFonts w:ascii="Arial Rounded MT Bold" w:hAnsi="Arial Rounded MT Bold"/>
        </w:rPr>
      </w:pPr>
      <w:r w:rsidRPr="00236779">
        <w:rPr>
          <w:rFonts w:ascii="Arial Rounded MT Bold" w:eastAsia="Comic Sans MS" w:hAnsi="Arial Rounded MT Bold" w:cs="Comic Sans MS"/>
        </w:rPr>
        <w:t xml:space="preserve">Registration </w:t>
      </w:r>
      <w:r w:rsidR="002D3008">
        <w:rPr>
          <w:rFonts w:ascii="Arial Rounded MT Bold" w:eastAsia="Comic Sans MS" w:hAnsi="Arial Rounded MT Bold" w:cs="Comic Sans MS"/>
        </w:rPr>
        <w:t>Deadline is Monday, November 7</w:t>
      </w:r>
    </w:p>
    <w:p w:rsidR="0071007E" w:rsidRDefault="008E484E" w:rsidP="00236779">
      <w:pPr>
        <w:spacing w:after="0"/>
        <w:rPr>
          <w:rFonts w:ascii="Arial Rounded MT Bold" w:eastAsia="Comic Sans MS" w:hAnsi="Arial Rounded MT Bold" w:cs="Comic Sans MS"/>
        </w:rPr>
      </w:pPr>
      <w:r w:rsidRPr="00236779">
        <w:rPr>
          <w:rFonts w:ascii="Arial Rounded MT Bold" w:eastAsia="Comic Sans MS" w:hAnsi="Arial Rounded MT Bold" w:cs="Comic Sans MS"/>
        </w:rPr>
        <w:t>Check-in begins promptly at 8:15 am</w:t>
      </w:r>
    </w:p>
    <w:p w:rsidR="00C21ECA" w:rsidRPr="00236779" w:rsidRDefault="00C21ECA" w:rsidP="00236779">
      <w:pPr>
        <w:spacing w:after="0"/>
        <w:rPr>
          <w:rFonts w:ascii="Arial Rounded MT Bold" w:hAnsi="Arial Rounded MT Bold"/>
        </w:rPr>
      </w:pPr>
      <w:r>
        <w:rPr>
          <w:rFonts w:ascii="Arial Rounded MT Bold" w:eastAsia="Comic Sans MS" w:hAnsi="Arial Rounded MT Bold" w:cs="Comic Sans MS"/>
        </w:rPr>
        <w:t>Light b</w:t>
      </w:r>
      <w:bookmarkStart w:id="0" w:name="_GoBack"/>
      <w:bookmarkEnd w:id="0"/>
      <w:r>
        <w:rPr>
          <w:rFonts w:ascii="Arial Rounded MT Bold" w:eastAsia="Comic Sans MS" w:hAnsi="Arial Rounded MT Bold" w:cs="Comic Sans MS"/>
        </w:rPr>
        <w:t xml:space="preserve">reakfast w/juice and Danish will be provided </w:t>
      </w:r>
    </w:p>
    <w:p w:rsidR="0071007E" w:rsidRPr="00236779" w:rsidRDefault="0071007E" w:rsidP="00236779">
      <w:pPr>
        <w:spacing w:after="48"/>
        <w:ind w:left="344"/>
        <w:rPr>
          <w:rFonts w:ascii="Arial Rounded MT Bold" w:hAnsi="Arial Rounded MT Bold"/>
        </w:rPr>
      </w:pPr>
    </w:p>
    <w:p w:rsidR="00236779" w:rsidRDefault="008E484E" w:rsidP="00236779">
      <w:pPr>
        <w:spacing w:after="5" w:line="249" w:lineRule="auto"/>
        <w:ind w:right="1241"/>
        <w:rPr>
          <w:rFonts w:ascii="Arial Rounded MT Bold" w:eastAsia="Comic Sans MS" w:hAnsi="Arial Rounded MT Bold" w:cs="Comic Sans MS"/>
        </w:rPr>
      </w:pPr>
      <w:r w:rsidRPr="00236779">
        <w:rPr>
          <w:rFonts w:ascii="Arial Rounded MT Bold" w:eastAsia="Comic Sans MS" w:hAnsi="Arial Rounded MT Bold" w:cs="Comic Sans MS"/>
        </w:rPr>
        <w:t xml:space="preserve">Make checks payable to CCFCCA and mail registration information to: </w:t>
      </w:r>
    </w:p>
    <w:p w:rsidR="00236779" w:rsidRDefault="008E484E" w:rsidP="00236779">
      <w:pPr>
        <w:spacing w:after="5" w:line="249" w:lineRule="auto"/>
        <w:ind w:right="1241"/>
        <w:rPr>
          <w:rFonts w:ascii="Arial Rounded MT Bold" w:eastAsia="Comic Sans MS" w:hAnsi="Arial Rounded MT Bold" w:cs="Comic Sans MS"/>
        </w:rPr>
      </w:pPr>
      <w:r w:rsidRPr="00236779">
        <w:rPr>
          <w:rFonts w:ascii="Arial Rounded MT Bold" w:eastAsia="Comic Sans MS" w:hAnsi="Arial Rounded MT Bold" w:cs="Comic Sans MS"/>
        </w:rPr>
        <w:t xml:space="preserve">CCFCCA      </w:t>
      </w:r>
    </w:p>
    <w:p w:rsidR="00236779" w:rsidRDefault="00236779" w:rsidP="00236779">
      <w:pPr>
        <w:spacing w:after="5" w:line="249" w:lineRule="auto"/>
        <w:ind w:right="1241"/>
        <w:rPr>
          <w:rFonts w:ascii="Arial Rounded MT Bold" w:eastAsia="Comic Sans MS" w:hAnsi="Arial Rounded MT Bold" w:cs="Comic Sans MS"/>
        </w:rPr>
      </w:pPr>
      <w:r>
        <w:rPr>
          <w:rFonts w:ascii="Arial Rounded MT Bold" w:eastAsia="Comic Sans MS" w:hAnsi="Arial Rounded MT Bold" w:cs="Comic Sans MS"/>
        </w:rPr>
        <w:t xml:space="preserve">PO Box 483   </w:t>
      </w:r>
    </w:p>
    <w:p w:rsidR="00236779" w:rsidRPr="00236779" w:rsidRDefault="008E484E" w:rsidP="00236779">
      <w:pPr>
        <w:spacing w:after="5" w:line="249" w:lineRule="auto"/>
        <w:ind w:right="1241"/>
        <w:rPr>
          <w:rFonts w:ascii="Arial Rounded MT Bold" w:eastAsia="Comic Sans MS" w:hAnsi="Arial Rounded MT Bold" w:cs="Comic Sans MS"/>
        </w:rPr>
      </w:pPr>
      <w:r w:rsidRPr="00236779">
        <w:rPr>
          <w:rFonts w:ascii="Arial Rounded MT Bold" w:eastAsia="Comic Sans MS" w:hAnsi="Arial Rounded MT Bold" w:cs="Comic Sans MS"/>
        </w:rPr>
        <w:t>Westminster, MD  21158</w:t>
      </w:r>
    </w:p>
    <w:p w:rsidR="00236779" w:rsidRDefault="00236779" w:rsidP="00675D41">
      <w:pPr>
        <w:spacing w:after="0"/>
        <w:jc w:val="center"/>
      </w:pPr>
    </w:p>
    <w:p w:rsidR="00236779" w:rsidRPr="00236779" w:rsidRDefault="00236779" w:rsidP="00236779">
      <w:pPr>
        <w:spacing w:after="0"/>
        <w:rPr>
          <w:rFonts w:ascii="Arial Rounded MT Bold" w:eastAsia="Comic Sans MS" w:hAnsi="Arial Rounded MT Bold" w:cs="Comic Sans MS"/>
          <w:sz w:val="40"/>
        </w:rPr>
      </w:pPr>
    </w:p>
    <w:p w:rsidR="0071007E" w:rsidRPr="00236779" w:rsidRDefault="00236779" w:rsidP="00236779">
      <w:pPr>
        <w:spacing w:after="0"/>
        <w:ind w:left="25"/>
        <w:jc w:val="center"/>
        <w:rPr>
          <w:rFonts w:ascii="Arial Rounded MT Bold" w:hAnsi="Arial Rounded MT Bold"/>
        </w:rPr>
      </w:pPr>
      <w:r w:rsidRPr="00236779">
        <w:rPr>
          <w:rFonts w:ascii="Arial Rounded MT Bold" w:eastAsia="Comic Sans MS" w:hAnsi="Arial Rounded MT Bold" w:cs="Comic Sans MS"/>
          <w:sz w:val="40"/>
        </w:rPr>
        <w:t>Training</w:t>
      </w:r>
      <w:r w:rsidRPr="00236779">
        <w:rPr>
          <w:rFonts w:ascii="Arial Rounded MT Bold" w:hAnsi="Arial Rounded MT Bold"/>
        </w:rPr>
        <w:t xml:space="preserve"> </w:t>
      </w:r>
      <w:r w:rsidRPr="00236779">
        <w:rPr>
          <w:rFonts w:ascii="Arial Rounded MT Bold" w:eastAsia="Comic Sans MS" w:hAnsi="Arial Rounded MT Bold" w:cs="Comic Sans MS"/>
          <w:sz w:val="40"/>
        </w:rPr>
        <w:t>Day</w:t>
      </w:r>
    </w:p>
    <w:p w:rsidR="0071007E" w:rsidRPr="00236779" w:rsidRDefault="008E484E" w:rsidP="00236779">
      <w:pPr>
        <w:spacing w:after="0"/>
        <w:ind w:left="25"/>
        <w:jc w:val="center"/>
        <w:rPr>
          <w:rFonts w:ascii="Arial Rounded MT Bold" w:hAnsi="Arial Rounded MT Bold"/>
        </w:rPr>
      </w:pPr>
      <w:r w:rsidRPr="00236779">
        <w:rPr>
          <w:rFonts w:ascii="Arial Rounded MT Bold" w:eastAsia="Comic Sans MS" w:hAnsi="Arial Rounded MT Bold" w:cs="Comic Sans MS"/>
          <w:sz w:val="40"/>
        </w:rPr>
        <w:t>Registration Form</w:t>
      </w:r>
    </w:p>
    <w:p w:rsidR="0071007E" w:rsidRPr="00236779" w:rsidRDefault="008E484E">
      <w:pPr>
        <w:spacing w:after="0"/>
        <w:ind w:right="29"/>
        <w:jc w:val="right"/>
        <w:rPr>
          <w:rFonts w:ascii="Arial Rounded MT Bold" w:hAnsi="Arial Rounded MT Bold"/>
        </w:rPr>
      </w:pPr>
      <w:r w:rsidRPr="00236779">
        <w:rPr>
          <w:rFonts w:ascii="Arial Rounded MT Bold" w:eastAsia="Comic Sans MS" w:hAnsi="Arial Rounded MT Bold" w:cs="Comic Sans MS"/>
          <w:sz w:val="40"/>
        </w:rPr>
        <w:t xml:space="preserve"> </w:t>
      </w:r>
      <w:r w:rsidRPr="00236779">
        <w:rPr>
          <w:rFonts w:ascii="Arial Rounded MT Bold" w:eastAsia="Comic Sans MS" w:hAnsi="Arial Rounded MT Bold" w:cs="Comic Sans MS"/>
          <w:sz w:val="40"/>
        </w:rPr>
        <w:tab/>
      </w:r>
      <w:r w:rsidRPr="00236779">
        <w:rPr>
          <w:rFonts w:ascii="Arial Rounded MT Bold" w:eastAsia="Comic Sans MS" w:hAnsi="Arial Rounded MT Bold" w:cs="Comic Sans MS"/>
        </w:rPr>
        <w:t xml:space="preserve">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rPr>
        <w:t xml:space="preserve"> </w:t>
      </w:r>
    </w:p>
    <w:p w:rsidR="0071007E" w:rsidRPr="00236779" w:rsidRDefault="008E484E" w:rsidP="00236779">
      <w:pPr>
        <w:tabs>
          <w:tab w:val="center" w:pos="5849"/>
        </w:tabs>
        <w:spacing w:after="9"/>
        <w:jc w:val="center"/>
        <w:rPr>
          <w:rFonts w:ascii="Arial Rounded MT Bold" w:hAnsi="Arial Rounded MT Bold"/>
        </w:rPr>
      </w:pPr>
      <w:r w:rsidRPr="00236779">
        <w:rPr>
          <w:rFonts w:ascii="Arial Rounded MT Bold" w:eastAsia="Cambria" w:hAnsi="Arial Rounded MT Bold" w:cs="Cambria"/>
          <w:b/>
          <w:sz w:val="28"/>
        </w:rPr>
        <w:t>PLEASE PRINT CLEARLY</w:t>
      </w:r>
    </w:p>
    <w:p w:rsidR="0071007E" w:rsidRPr="00236779" w:rsidRDefault="008E484E">
      <w:pPr>
        <w:spacing w:after="2"/>
        <w:rPr>
          <w:rFonts w:ascii="Arial Rounded MT Bold" w:hAnsi="Arial Rounded MT Bold"/>
        </w:rPr>
      </w:pPr>
      <w:r w:rsidRPr="00236779">
        <w:rPr>
          <w:rFonts w:ascii="Arial Rounded MT Bold" w:eastAsia="Comic Sans MS" w:hAnsi="Arial Rounded MT Bold" w:cs="Comic Sans MS"/>
        </w:rPr>
        <w:t xml:space="preserve"> </w:t>
      </w:r>
    </w:p>
    <w:p w:rsidR="0071007E" w:rsidRPr="00236779" w:rsidRDefault="00236779">
      <w:pPr>
        <w:tabs>
          <w:tab w:val="center" w:pos="6789"/>
        </w:tabs>
        <w:spacing w:after="0"/>
        <w:ind w:left="-15"/>
        <w:rPr>
          <w:rFonts w:ascii="Arial Rounded MT Bold" w:hAnsi="Arial Rounded MT Bold"/>
        </w:rPr>
      </w:pPr>
      <w:r>
        <w:rPr>
          <w:rFonts w:ascii="Arial Rounded MT Bold" w:eastAsia="Comic Sans MS" w:hAnsi="Arial Rounded MT Bold" w:cs="Comic Sans MS"/>
          <w:sz w:val="24"/>
        </w:rPr>
        <w:t xml:space="preserve">Name of Participant         </w:t>
      </w:r>
      <w:r w:rsidR="008E484E" w:rsidRPr="00236779">
        <w:rPr>
          <w:rFonts w:ascii="Arial Rounded MT Bold" w:eastAsia="Comic Sans MS" w:hAnsi="Arial Rounded MT Bold" w:cs="Comic Sans MS"/>
          <w:sz w:val="24"/>
        </w:rPr>
        <w:t xml:space="preserve">____________________________________________________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sz w:val="24"/>
        </w:rPr>
        <w:t xml:space="preserve"> </w:t>
      </w:r>
    </w:p>
    <w:tbl>
      <w:tblPr>
        <w:tblStyle w:val="TableGrid"/>
        <w:tblW w:w="10778" w:type="dxa"/>
        <w:tblInd w:w="0" w:type="dxa"/>
        <w:tblLook w:val="04A0" w:firstRow="1" w:lastRow="0" w:firstColumn="1" w:lastColumn="0" w:noHBand="0" w:noVBand="1"/>
      </w:tblPr>
      <w:tblGrid>
        <w:gridCol w:w="1440"/>
        <w:gridCol w:w="720"/>
        <w:gridCol w:w="720"/>
        <w:gridCol w:w="7898"/>
      </w:tblGrid>
      <w:tr w:rsidR="0071007E" w:rsidRPr="00236779">
        <w:trPr>
          <w:trHeight w:val="298"/>
        </w:trPr>
        <w:tc>
          <w:tcPr>
            <w:tcW w:w="144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Address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897" w:type="dxa"/>
            <w:tcBorders>
              <w:top w:val="nil"/>
              <w:left w:val="nil"/>
              <w:bottom w:val="nil"/>
              <w:right w:val="nil"/>
            </w:tcBorders>
          </w:tcPr>
          <w:p w:rsidR="0071007E" w:rsidRPr="00236779" w:rsidRDefault="008E484E">
            <w:pPr>
              <w:jc w:val="both"/>
              <w:rPr>
                <w:rFonts w:ascii="Arial Rounded MT Bold" w:hAnsi="Arial Rounded MT Bold"/>
              </w:rPr>
            </w:pPr>
            <w:r w:rsidRPr="00236779">
              <w:rPr>
                <w:rFonts w:ascii="Arial Rounded MT Bold" w:eastAsia="Comic Sans MS" w:hAnsi="Arial Rounded MT Bold" w:cs="Comic Sans MS"/>
                <w:sz w:val="24"/>
              </w:rPr>
              <w:t xml:space="preserve">____________________________________________________ </w:t>
            </w:r>
          </w:p>
        </w:tc>
      </w:tr>
      <w:tr w:rsidR="0071007E" w:rsidRPr="00236779">
        <w:trPr>
          <w:trHeight w:val="668"/>
        </w:trPr>
        <w:tc>
          <w:tcPr>
            <w:tcW w:w="144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r w:rsidRPr="00236779">
              <w:rPr>
                <w:rFonts w:ascii="Arial Rounded MT Bold" w:eastAsia="Comic Sans MS" w:hAnsi="Arial Rounded MT Bold" w:cs="Comic Sans MS"/>
                <w:sz w:val="24"/>
              </w:rPr>
              <w:tab/>
              <w:t xml:space="preserve"> </w:t>
            </w:r>
          </w:p>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897" w:type="dxa"/>
            <w:tcBorders>
              <w:top w:val="nil"/>
              <w:left w:val="nil"/>
              <w:bottom w:val="nil"/>
              <w:right w:val="nil"/>
            </w:tcBorders>
          </w:tcPr>
          <w:p w:rsidR="0071007E" w:rsidRPr="00236779" w:rsidRDefault="008E484E">
            <w:pPr>
              <w:jc w:val="both"/>
              <w:rPr>
                <w:rFonts w:ascii="Arial Rounded MT Bold" w:hAnsi="Arial Rounded MT Bold"/>
              </w:rPr>
            </w:pPr>
            <w:r w:rsidRPr="00236779">
              <w:rPr>
                <w:rFonts w:ascii="Arial Rounded MT Bold" w:eastAsia="Comic Sans MS" w:hAnsi="Arial Rounded MT Bold" w:cs="Comic Sans MS"/>
                <w:sz w:val="24"/>
              </w:rPr>
              <w:t xml:space="preserve">____________________________________________________ </w:t>
            </w:r>
          </w:p>
        </w:tc>
      </w:tr>
      <w:tr w:rsidR="0071007E" w:rsidRPr="00236779">
        <w:trPr>
          <w:trHeight w:val="335"/>
        </w:trPr>
        <w:tc>
          <w:tcPr>
            <w:tcW w:w="144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Phone #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897" w:type="dxa"/>
            <w:tcBorders>
              <w:top w:val="nil"/>
              <w:left w:val="nil"/>
              <w:bottom w:val="nil"/>
              <w:right w:val="nil"/>
            </w:tcBorders>
          </w:tcPr>
          <w:p w:rsidR="0071007E" w:rsidRPr="00236779" w:rsidRDefault="008E484E">
            <w:pPr>
              <w:jc w:val="both"/>
              <w:rPr>
                <w:rFonts w:ascii="Arial Rounded MT Bold" w:hAnsi="Arial Rounded MT Bold"/>
              </w:rPr>
            </w:pPr>
            <w:r w:rsidRPr="00236779">
              <w:rPr>
                <w:rFonts w:ascii="Arial Rounded MT Bold" w:eastAsia="Comic Sans MS" w:hAnsi="Arial Rounded MT Bold" w:cs="Comic Sans MS"/>
                <w:sz w:val="24"/>
              </w:rPr>
              <w:t xml:space="preserve">____________________________________________________ </w:t>
            </w:r>
          </w:p>
        </w:tc>
      </w:tr>
      <w:tr w:rsidR="0071007E" w:rsidRPr="00236779">
        <w:trPr>
          <w:trHeight w:val="298"/>
        </w:trPr>
        <w:tc>
          <w:tcPr>
            <w:tcW w:w="144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Email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20" w:type="dxa"/>
            <w:tcBorders>
              <w:top w:val="nil"/>
              <w:left w:val="nil"/>
              <w:bottom w:val="nil"/>
              <w:right w:val="nil"/>
            </w:tcBorders>
          </w:tcPr>
          <w:p w:rsidR="0071007E" w:rsidRPr="00236779" w:rsidRDefault="008E484E">
            <w:pPr>
              <w:rPr>
                <w:rFonts w:ascii="Arial Rounded MT Bold" w:hAnsi="Arial Rounded MT Bold"/>
              </w:rPr>
            </w:pPr>
            <w:r w:rsidRPr="00236779">
              <w:rPr>
                <w:rFonts w:ascii="Arial Rounded MT Bold" w:eastAsia="Comic Sans MS" w:hAnsi="Arial Rounded MT Bold" w:cs="Comic Sans MS"/>
                <w:sz w:val="24"/>
              </w:rPr>
              <w:t xml:space="preserve"> </w:t>
            </w:r>
          </w:p>
        </w:tc>
        <w:tc>
          <w:tcPr>
            <w:tcW w:w="7897" w:type="dxa"/>
            <w:tcBorders>
              <w:top w:val="nil"/>
              <w:left w:val="nil"/>
              <w:bottom w:val="nil"/>
              <w:right w:val="nil"/>
            </w:tcBorders>
          </w:tcPr>
          <w:p w:rsidR="0071007E" w:rsidRPr="00236779" w:rsidRDefault="008E484E">
            <w:pPr>
              <w:jc w:val="both"/>
              <w:rPr>
                <w:rFonts w:ascii="Arial Rounded MT Bold" w:hAnsi="Arial Rounded MT Bold"/>
              </w:rPr>
            </w:pPr>
            <w:r w:rsidRPr="00236779">
              <w:rPr>
                <w:rFonts w:ascii="Arial Rounded MT Bold" w:eastAsia="Comic Sans MS" w:hAnsi="Arial Rounded MT Bold" w:cs="Comic Sans MS"/>
                <w:sz w:val="24"/>
              </w:rPr>
              <w:t xml:space="preserve">____________________________________________________ </w:t>
            </w:r>
          </w:p>
        </w:tc>
      </w:tr>
    </w:tbl>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sz w:val="24"/>
        </w:rPr>
        <w:t xml:space="preserve"> </w:t>
      </w:r>
    </w:p>
    <w:p w:rsidR="0071007E" w:rsidRPr="00236779" w:rsidRDefault="008E484E">
      <w:pPr>
        <w:spacing w:after="0"/>
        <w:ind w:left="-5" w:hanging="10"/>
        <w:rPr>
          <w:rFonts w:ascii="Arial Rounded MT Bold" w:hAnsi="Arial Rounded MT Bold"/>
        </w:rPr>
      </w:pPr>
      <w:r w:rsidRPr="00236779">
        <w:rPr>
          <w:rFonts w:ascii="Arial Rounded MT Bold" w:eastAsia="Comic Sans MS" w:hAnsi="Arial Rounded MT Bold" w:cs="Comic Sans MS"/>
          <w:sz w:val="24"/>
        </w:rPr>
        <w:t xml:space="preserve">CCFCCA Member                Y     or     N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sz w:val="24"/>
        </w:rPr>
        <w:t xml:space="preserve"> </w:t>
      </w:r>
    </w:p>
    <w:p w:rsidR="0071007E" w:rsidRPr="00236779" w:rsidRDefault="008E484E">
      <w:pPr>
        <w:tabs>
          <w:tab w:val="center" w:pos="5211"/>
        </w:tabs>
        <w:spacing w:after="0"/>
        <w:ind w:left="-15"/>
        <w:rPr>
          <w:rFonts w:ascii="Arial Rounded MT Bold" w:hAnsi="Arial Rounded MT Bold"/>
        </w:rPr>
      </w:pPr>
      <w:r w:rsidRPr="00236779">
        <w:rPr>
          <w:rFonts w:ascii="Arial Rounded MT Bold" w:eastAsia="Comic Sans MS" w:hAnsi="Arial Rounded MT Bold" w:cs="Comic Sans MS"/>
          <w:sz w:val="24"/>
        </w:rPr>
        <w:t xml:space="preserve">Amount </w:t>
      </w:r>
      <w:r w:rsidR="00236779">
        <w:rPr>
          <w:rFonts w:ascii="Arial Rounded MT Bold" w:eastAsia="Comic Sans MS" w:hAnsi="Arial Rounded MT Bold" w:cs="Comic Sans MS"/>
          <w:sz w:val="24"/>
        </w:rPr>
        <w:t xml:space="preserve">Enclosed              </w:t>
      </w:r>
      <w:r w:rsidRPr="00236779">
        <w:rPr>
          <w:rFonts w:ascii="Arial Rounded MT Bold" w:eastAsia="Comic Sans MS" w:hAnsi="Arial Rounded MT Bold" w:cs="Comic Sans MS"/>
          <w:sz w:val="24"/>
        </w:rPr>
        <w:t xml:space="preserve">_______________________________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sz w:val="24"/>
        </w:rPr>
        <w:t xml:space="preserve"> </w:t>
      </w:r>
    </w:p>
    <w:p w:rsidR="0071007E" w:rsidRPr="00236779" w:rsidRDefault="0071007E">
      <w:pPr>
        <w:spacing w:after="0"/>
        <w:rPr>
          <w:rFonts w:ascii="Arial Rounded MT Bold" w:hAnsi="Arial Rounded MT Bold"/>
        </w:rPr>
      </w:pPr>
    </w:p>
    <w:p w:rsidR="0071007E" w:rsidRPr="00236779" w:rsidRDefault="008E484E">
      <w:pPr>
        <w:spacing w:after="0"/>
        <w:ind w:left="-5" w:hanging="10"/>
        <w:rPr>
          <w:rFonts w:ascii="Arial Rounded MT Bold" w:hAnsi="Arial Rounded MT Bold"/>
        </w:rPr>
      </w:pPr>
      <w:r w:rsidRPr="00236779">
        <w:rPr>
          <w:rFonts w:ascii="Arial Rounded MT Bold" w:eastAsia="Comic Sans MS" w:hAnsi="Arial Rounded MT Bold" w:cs="Comic Sans MS"/>
          <w:sz w:val="24"/>
        </w:rPr>
        <w:t xml:space="preserve">Other </w:t>
      </w:r>
      <w:r w:rsidR="00236779" w:rsidRPr="00236779">
        <w:rPr>
          <w:rFonts w:ascii="Arial Rounded MT Bold" w:eastAsia="Comic Sans MS" w:hAnsi="Arial Rounded MT Bold" w:cs="Comic Sans MS"/>
          <w:sz w:val="24"/>
        </w:rPr>
        <w:t>accommodations: _</w:t>
      </w:r>
      <w:r w:rsidRPr="00236779">
        <w:rPr>
          <w:rFonts w:ascii="Arial Rounded MT Bold" w:eastAsia="Comic Sans MS" w:hAnsi="Arial Rounded MT Bold" w:cs="Comic Sans MS"/>
          <w:sz w:val="24"/>
        </w:rPr>
        <w:t xml:space="preserve">_______________________________________ </w:t>
      </w:r>
    </w:p>
    <w:p w:rsidR="0071007E" w:rsidRPr="00236779" w:rsidRDefault="008E484E">
      <w:pPr>
        <w:spacing w:after="0"/>
        <w:rPr>
          <w:rFonts w:ascii="Arial Rounded MT Bold" w:eastAsia="Comic Sans MS" w:hAnsi="Arial Rounded MT Bold" w:cs="Comic Sans MS"/>
          <w:sz w:val="24"/>
        </w:rPr>
      </w:pPr>
      <w:r w:rsidRPr="00236779">
        <w:rPr>
          <w:rFonts w:ascii="Arial Rounded MT Bold" w:eastAsia="Comic Sans MS" w:hAnsi="Arial Rounded MT Bold" w:cs="Comic Sans MS"/>
          <w:sz w:val="24"/>
        </w:rPr>
        <w:t xml:space="preserve"> </w:t>
      </w:r>
    </w:p>
    <w:p w:rsidR="00236779" w:rsidRPr="00236779" w:rsidRDefault="00236779">
      <w:pPr>
        <w:spacing w:after="0"/>
        <w:rPr>
          <w:rFonts w:ascii="Arial Rounded MT Bold" w:eastAsia="Comic Sans MS" w:hAnsi="Arial Rounded MT Bold" w:cs="Comic Sans MS"/>
          <w:sz w:val="24"/>
        </w:rPr>
      </w:pPr>
    </w:p>
    <w:p w:rsidR="00236779" w:rsidRPr="00236779" w:rsidRDefault="00236779">
      <w:pPr>
        <w:spacing w:after="0"/>
        <w:rPr>
          <w:rFonts w:ascii="Arial Rounded MT Bold" w:eastAsia="Comic Sans MS" w:hAnsi="Arial Rounded MT Bold" w:cs="Comic Sans MS"/>
          <w:sz w:val="24"/>
        </w:rPr>
      </w:pPr>
    </w:p>
    <w:p w:rsidR="00236779" w:rsidRPr="00236779" w:rsidRDefault="00236779">
      <w:pPr>
        <w:spacing w:after="0"/>
        <w:rPr>
          <w:rFonts w:ascii="Arial Rounded MT Bold" w:hAnsi="Arial Rounded MT Bold"/>
        </w:rPr>
      </w:pPr>
    </w:p>
    <w:p w:rsidR="0071007E" w:rsidRPr="00236779" w:rsidRDefault="008E484E">
      <w:pPr>
        <w:pStyle w:val="Heading1"/>
        <w:rPr>
          <w:rFonts w:ascii="Arial Rounded MT Bold" w:hAnsi="Arial Rounded MT Bold"/>
        </w:rPr>
      </w:pPr>
      <w:r w:rsidRPr="00236779">
        <w:rPr>
          <w:rFonts w:ascii="Arial Rounded MT Bold" w:hAnsi="Arial Rounded MT Bold"/>
        </w:rPr>
        <w:t>________________________________________________</w:t>
      </w:r>
      <w:r w:rsidR="00902DF4" w:rsidRPr="00236779">
        <w:rPr>
          <w:rFonts w:ascii="Arial Rounded MT Bold" w:hAnsi="Arial Rounded MT Bold"/>
        </w:rPr>
        <w:t>______________________________</w:t>
      </w:r>
    </w:p>
    <w:p w:rsidR="00236779" w:rsidRPr="00236779" w:rsidRDefault="00236779" w:rsidP="00236779">
      <w:pPr>
        <w:spacing w:after="0"/>
        <w:ind w:right="629"/>
        <w:rPr>
          <w:rFonts w:ascii="Arial Rounded MT Bold" w:eastAsia="Comic Sans MS" w:hAnsi="Arial Rounded MT Bold" w:cs="Comic Sans MS"/>
        </w:rPr>
      </w:pPr>
    </w:p>
    <w:p w:rsidR="00236779" w:rsidRPr="00236779" w:rsidRDefault="00236779">
      <w:pPr>
        <w:spacing w:after="0"/>
        <w:ind w:left="305" w:right="629" w:hanging="10"/>
        <w:jc w:val="center"/>
        <w:rPr>
          <w:rFonts w:ascii="Arial Rounded MT Bold" w:eastAsia="Comic Sans MS" w:hAnsi="Arial Rounded MT Bold" w:cs="Comic Sans MS"/>
        </w:rPr>
      </w:pPr>
    </w:p>
    <w:p w:rsidR="0071007E" w:rsidRPr="00236779" w:rsidRDefault="008E484E">
      <w:pPr>
        <w:spacing w:after="0"/>
        <w:ind w:left="305" w:right="629" w:hanging="10"/>
        <w:jc w:val="center"/>
        <w:rPr>
          <w:rFonts w:ascii="Arial Rounded MT Bold" w:hAnsi="Arial Rounded MT Bold"/>
        </w:rPr>
      </w:pPr>
      <w:r w:rsidRPr="00236779">
        <w:rPr>
          <w:rFonts w:ascii="Arial Rounded MT Bold" w:eastAsia="Comic Sans MS" w:hAnsi="Arial Rounded MT Bold" w:cs="Comic Sans MS"/>
        </w:rPr>
        <w:t xml:space="preserve">FOR OFFICE USE ONLY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rPr>
        <w:t xml:space="preserve"> </w:t>
      </w:r>
    </w:p>
    <w:p w:rsidR="0071007E" w:rsidRPr="00236779" w:rsidRDefault="008E484E">
      <w:pPr>
        <w:spacing w:after="5" w:line="249" w:lineRule="auto"/>
        <w:ind w:left="-5" w:hanging="10"/>
        <w:rPr>
          <w:rFonts w:ascii="Arial Rounded MT Bold" w:hAnsi="Arial Rounded MT Bold"/>
        </w:rPr>
      </w:pPr>
      <w:r w:rsidRPr="00236779">
        <w:rPr>
          <w:rFonts w:ascii="Arial Rounded MT Bold" w:eastAsia="Comic Sans MS" w:hAnsi="Arial Rounded MT Bold" w:cs="Comic Sans MS"/>
        </w:rPr>
        <w:t xml:space="preserve">Payment </w:t>
      </w:r>
      <w:r w:rsidR="00236779" w:rsidRPr="00236779">
        <w:rPr>
          <w:rFonts w:ascii="Arial Rounded MT Bold" w:eastAsia="Comic Sans MS" w:hAnsi="Arial Rounded MT Bold" w:cs="Comic Sans MS"/>
        </w:rPr>
        <w:t>Method: _</w:t>
      </w:r>
      <w:r w:rsidRPr="00236779">
        <w:rPr>
          <w:rFonts w:ascii="Arial Rounded MT Bold" w:eastAsia="Comic Sans MS" w:hAnsi="Arial Rounded MT Bold" w:cs="Comic Sans MS"/>
        </w:rPr>
        <w:t xml:space="preserve">__________________________ </w:t>
      </w:r>
    </w:p>
    <w:p w:rsidR="0071007E" w:rsidRPr="00236779" w:rsidRDefault="008E484E">
      <w:pPr>
        <w:spacing w:after="0"/>
        <w:rPr>
          <w:rFonts w:ascii="Arial Rounded MT Bold" w:hAnsi="Arial Rounded MT Bold"/>
        </w:rPr>
      </w:pPr>
      <w:r w:rsidRPr="00236779">
        <w:rPr>
          <w:rFonts w:ascii="Arial Rounded MT Bold" w:eastAsia="Comic Sans MS" w:hAnsi="Arial Rounded MT Bold" w:cs="Comic Sans MS"/>
        </w:rPr>
        <w:t xml:space="preserve"> </w:t>
      </w:r>
    </w:p>
    <w:p w:rsidR="0071007E" w:rsidRPr="00236779" w:rsidRDefault="008E484E">
      <w:pPr>
        <w:spacing w:after="5" w:line="249" w:lineRule="auto"/>
        <w:ind w:left="-5" w:hanging="10"/>
        <w:rPr>
          <w:rFonts w:ascii="Arial Rounded MT Bold" w:hAnsi="Arial Rounded MT Bold"/>
        </w:rPr>
      </w:pPr>
      <w:r w:rsidRPr="00236779">
        <w:rPr>
          <w:rFonts w:ascii="Arial Rounded MT Bold" w:eastAsia="Comic Sans MS" w:hAnsi="Arial Rounded MT Bold" w:cs="Comic Sans MS"/>
        </w:rPr>
        <w:t xml:space="preserve">Membership </w:t>
      </w:r>
      <w:r w:rsidR="00236779" w:rsidRPr="00236779">
        <w:rPr>
          <w:rFonts w:ascii="Arial Rounded MT Bold" w:eastAsia="Comic Sans MS" w:hAnsi="Arial Rounded MT Bold" w:cs="Comic Sans MS"/>
        </w:rPr>
        <w:t>Verification: _</w:t>
      </w:r>
      <w:r w:rsidRPr="00236779">
        <w:rPr>
          <w:rFonts w:ascii="Arial Rounded MT Bold" w:eastAsia="Comic Sans MS" w:hAnsi="Arial Rounded MT Bold" w:cs="Comic Sans MS"/>
        </w:rPr>
        <w:t xml:space="preserve">___________________ </w:t>
      </w:r>
    </w:p>
    <w:p w:rsidR="0071007E" w:rsidRPr="00236779" w:rsidRDefault="0071007E">
      <w:pPr>
        <w:spacing w:after="0"/>
        <w:rPr>
          <w:rFonts w:ascii="Arial Rounded MT Bold" w:hAnsi="Arial Rounded MT Bold"/>
        </w:rPr>
      </w:pPr>
    </w:p>
    <w:p w:rsidR="0071007E" w:rsidRDefault="008E484E" w:rsidP="00236779">
      <w:pPr>
        <w:spacing w:after="5" w:line="249" w:lineRule="auto"/>
        <w:ind w:left="-5" w:hanging="10"/>
      </w:pPr>
      <w:r w:rsidRPr="00236779">
        <w:rPr>
          <w:rFonts w:ascii="Arial Rounded MT Bold" w:eastAsia="Comic Sans MS" w:hAnsi="Arial Rounded MT Bold" w:cs="Comic Sans MS"/>
        </w:rPr>
        <w:t xml:space="preserve">Other </w:t>
      </w:r>
      <w:r w:rsidR="00236779" w:rsidRPr="00236779">
        <w:rPr>
          <w:rFonts w:ascii="Arial Rounded MT Bold" w:eastAsia="Comic Sans MS" w:hAnsi="Arial Rounded MT Bold" w:cs="Comic Sans MS"/>
        </w:rPr>
        <w:t>accommodations: _</w:t>
      </w:r>
      <w:r w:rsidRPr="00236779">
        <w:rPr>
          <w:rFonts w:ascii="Arial Rounded MT Bold" w:eastAsia="Comic Sans MS" w:hAnsi="Arial Rounded MT Bold" w:cs="Comic Sans MS"/>
        </w:rPr>
        <w:t>________________________________________________________________</w:t>
      </w:r>
      <w:r>
        <w:rPr>
          <w:rFonts w:ascii="Comic Sans MS" w:eastAsia="Comic Sans MS" w:hAnsi="Comic Sans MS" w:cs="Comic Sans MS"/>
        </w:rPr>
        <w:t xml:space="preserve"> </w:t>
      </w:r>
    </w:p>
    <w:sectPr w:rsidR="0071007E" w:rsidSect="00902DF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D6" w:rsidRDefault="002D48D6" w:rsidP="0041638F">
      <w:pPr>
        <w:spacing w:after="0" w:line="240" w:lineRule="auto"/>
      </w:pPr>
      <w:r>
        <w:separator/>
      </w:r>
    </w:p>
  </w:endnote>
  <w:endnote w:type="continuationSeparator" w:id="0">
    <w:p w:rsidR="002D48D6" w:rsidRDefault="002D48D6" w:rsidP="0041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D6" w:rsidRDefault="002D48D6" w:rsidP="0041638F">
      <w:pPr>
        <w:spacing w:after="0" w:line="240" w:lineRule="auto"/>
      </w:pPr>
      <w:r>
        <w:separator/>
      </w:r>
    </w:p>
  </w:footnote>
  <w:footnote w:type="continuationSeparator" w:id="0">
    <w:p w:rsidR="002D48D6" w:rsidRDefault="002D48D6" w:rsidP="00416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8F" w:rsidRDefault="00416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7E"/>
    <w:rsid w:val="000A55D3"/>
    <w:rsid w:val="001E18CC"/>
    <w:rsid w:val="00236779"/>
    <w:rsid w:val="002D3008"/>
    <w:rsid w:val="002D48D6"/>
    <w:rsid w:val="00402F34"/>
    <w:rsid w:val="0041638F"/>
    <w:rsid w:val="00535E73"/>
    <w:rsid w:val="00617CD2"/>
    <w:rsid w:val="00675D41"/>
    <w:rsid w:val="0071007E"/>
    <w:rsid w:val="007125E7"/>
    <w:rsid w:val="007B113B"/>
    <w:rsid w:val="00897C7E"/>
    <w:rsid w:val="008E484E"/>
    <w:rsid w:val="00902DF4"/>
    <w:rsid w:val="0092534E"/>
    <w:rsid w:val="00C21ECA"/>
    <w:rsid w:val="00C21F2C"/>
    <w:rsid w:val="00CB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8290"/>
  <w15:docId w15:val="{0D8A7E1E-6C16-4C68-8DA1-BF3D2F76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Comic Sans MS" w:eastAsia="Comic Sans MS" w:hAnsi="Comic Sans MS" w:cs="Comic Sans MS"/>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402F34"/>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1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8F"/>
    <w:rPr>
      <w:rFonts w:ascii="Calibri" w:eastAsia="Calibri" w:hAnsi="Calibri" w:cs="Calibri"/>
      <w:color w:val="000000"/>
    </w:rPr>
  </w:style>
  <w:style w:type="paragraph" w:styleId="Footer">
    <w:name w:val="footer"/>
    <w:basedOn w:val="Normal"/>
    <w:link w:val="FooterChar"/>
    <w:uiPriority w:val="99"/>
    <w:unhideWhenUsed/>
    <w:rsid w:val="0041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8F"/>
    <w:rPr>
      <w:rFonts w:ascii="Calibri" w:eastAsia="Calibri" w:hAnsi="Calibri" w:cs="Calibri"/>
      <w:color w:val="000000"/>
    </w:rPr>
  </w:style>
  <w:style w:type="paragraph" w:styleId="BalloonText">
    <w:name w:val="Balloon Text"/>
    <w:basedOn w:val="Normal"/>
    <w:link w:val="BalloonTextChar"/>
    <w:uiPriority w:val="99"/>
    <w:semiHidden/>
    <w:unhideWhenUsed/>
    <w:rsid w:val="0061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CD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Innovations1</dc:creator>
  <cp:keywords/>
  <cp:lastModifiedBy>Deborah Thomas</cp:lastModifiedBy>
  <cp:revision>5</cp:revision>
  <cp:lastPrinted>2016-10-03T11:24:00Z</cp:lastPrinted>
  <dcterms:created xsi:type="dcterms:W3CDTF">2016-10-03T11:28:00Z</dcterms:created>
  <dcterms:modified xsi:type="dcterms:W3CDTF">2016-10-05T23:20:00Z</dcterms:modified>
</cp:coreProperties>
</file>